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5B73D" w14:textId="77777777" w:rsidR="008B514F" w:rsidRPr="004D4C0F" w:rsidRDefault="008B514F" w:rsidP="008B514F">
      <w:pPr>
        <w:contextualSpacing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MANAGING DIRECTOR</w:t>
      </w:r>
    </w:p>
    <w:p w14:paraId="7DE35CD3" w14:textId="77777777" w:rsidR="008B514F" w:rsidRPr="003B396A" w:rsidRDefault="008B514F" w:rsidP="008B514F">
      <w:pPr>
        <w:contextualSpacing/>
        <w:rPr>
          <w:sz w:val="32"/>
          <w:szCs w:val="32"/>
        </w:rPr>
      </w:pPr>
    </w:p>
    <w:p w14:paraId="166CF74D" w14:textId="77777777" w:rsidR="008B514F" w:rsidRDefault="008B514F" w:rsidP="008B514F">
      <w:r>
        <w:t>Job Description:</w:t>
      </w:r>
    </w:p>
    <w:p w14:paraId="6D580722" w14:textId="77777777" w:rsidR="008B514F" w:rsidRPr="008B514F" w:rsidRDefault="008B514F" w:rsidP="008B514F">
      <w:pPr>
        <w:rPr>
          <w:rFonts w:ascii="Times New Roman" w:hAnsi="Times New Roman" w:cs="Times New Roman"/>
        </w:rPr>
      </w:pPr>
    </w:p>
    <w:p w14:paraId="65168C19" w14:textId="77777777" w:rsidR="008B514F" w:rsidRPr="008B514F" w:rsidRDefault="008B514F" w:rsidP="008B514F">
      <w:pPr>
        <w:rPr>
          <w:rFonts w:ascii="Times New Roman" w:eastAsia="Times New Roman" w:hAnsi="Times New Roman" w:cs="Times New Roman"/>
          <w:b/>
        </w:rPr>
      </w:pPr>
      <w:r w:rsidRPr="008B514F">
        <w:rPr>
          <w:rFonts w:ascii="Times New Roman" w:eastAsia="Times New Roman" w:hAnsi="Times New Roman" w:cs="Times New Roman"/>
        </w:rPr>
        <w:t xml:space="preserve">The </w:t>
      </w:r>
      <w:r w:rsidRPr="008B514F">
        <w:rPr>
          <w:rFonts w:ascii="Times New Roman" w:eastAsia="Times New Roman" w:hAnsi="Times New Roman" w:cs="Times New Roman"/>
          <w:b/>
          <w:bCs/>
        </w:rPr>
        <w:t xml:space="preserve">Managing Director </w:t>
      </w:r>
      <w:r w:rsidRPr="008B514F">
        <w:rPr>
          <w:rFonts w:ascii="Times New Roman" w:eastAsia="Times New Roman" w:hAnsi="Times New Roman" w:cs="Times New Roman"/>
          <w:bCs/>
        </w:rPr>
        <w:t>is responsible for</w:t>
      </w:r>
      <w:r w:rsidRPr="008B514F">
        <w:rPr>
          <w:rFonts w:ascii="Times New Roman" w:eastAsia="Times New Roman" w:hAnsi="Times New Roman" w:cs="Times New Roman"/>
        </w:rPr>
        <w:t xml:space="preserve"> developing and implementing strategic plans and company policies, maintaining an open dialogue with stakeholders, and driving organizational success. To be successful as a </w:t>
      </w:r>
      <w:r w:rsidRPr="008B514F">
        <w:rPr>
          <w:rFonts w:ascii="Times New Roman" w:eastAsia="Times New Roman" w:hAnsi="Times New Roman" w:cs="Times New Roman"/>
          <w:bCs/>
        </w:rPr>
        <w:t>Managing</w:t>
      </w:r>
      <w:r w:rsidRPr="008B514F">
        <w:rPr>
          <w:rFonts w:ascii="Times New Roman" w:eastAsia="Times New Roman" w:hAnsi="Times New Roman" w:cs="Times New Roman"/>
          <w:b/>
          <w:bCs/>
        </w:rPr>
        <w:t xml:space="preserve"> </w:t>
      </w:r>
      <w:r w:rsidRPr="008B514F">
        <w:rPr>
          <w:rFonts w:ascii="Times New Roman" w:eastAsia="Times New Roman" w:hAnsi="Times New Roman" w:cs="Times New Roman"/>
          <w:bCs/>
        </w:rPr>
        <w:t>Director</w:t>
      </w:r>
      <w:r w:rsidRPr="008B514F">
        <w:rPr>
          <w:rFonts w:ascii="Times New Roman" w:eastAsia="Times New Roman" w:hAnsi="Times New Roman" w:cs="Times New Roman"/>
        </w:rPr>
        <w:t>s should be able to manage and advance a business's strategic objectives.  A</w:t>
      </w:r>
      <w:r w:rsidRPr="008B514F">
        <w:rPr>
          <w:rFonts w:ascii="Times New Roman" w:eastAsia="Times New Roman" w:hAnsi="Times New Roman" w:cs="Times New Roman"/>
        </w:rPr>
        <w:t>n outs</w:t>
      </w:r>
      <w:r w:rsidRPr="008B514F">
        <w:rPr>
          <w:rFonts w:ascii="Times New Roman" w:eastAsia="Times New Roman" w:hAnsi="Times New Roman" w:cs="Times New Roman"/>
        </w:rPr>
        <w:t xml:space="preserve">tanding Managing Director is a good </w:t>
      </w:r>
      <w:r w:rsidRPr="008B514F">
        <w:rPr>
          <w:rFonts w:ascii="Times New Roman" w:eastAsia="Times New Roman" w:hAnsi="Times New Roman" w:cs="Times New Roman"/>
        </w:rPr>
        <w:t xml:space="preserve">leader, drives a company's strategic visions, and </w:t>
      </w:r>
      <w:r w:rsidRPr="008B514F">
        <w:rPr>
          <w:rFonts w:ascii="Times New Roman" w:eastAsia="Times New Roman" w:hAnsi="Times New Roman" w:cs="Times New Roman"/>
        </w:rPr>
        <w:t>is effective in</w:t>
      </w:r>
      <w:r w:rsidRPr="008B514F">
        <w:rPr>
          <w:rFonts w:ascii="Times New Roman" w:eastAsia="Times New Roman" w:hAnsi="Times New Roman" w:cs="Times New Roman"/>
        </w:rPr>
        <w:t xml:space="preserve"> </w:t>
      </w:r>
      <w:r w:rsidRPr="008B514F">
        <w:rPr>
          <w:rFonts w:ascii="Times New Roman" w:eastAsia="Times New Roman" w:hAnsi="Times New Roman" w:cs="Times New Roman"/>
        </w:rPr>
        <w:t>managing crises</w:t>
      </w:r>
      <w:r w:rsidRPr="008B514F">
        <w:rPr>
          <w:rFonts w:ascii="Times New Roman" w:eastAsia="Times New Roman" w:hAnsi="Times New Roman" w:cs="Times New Roman"/>
        </w:rPr>
        <w:t>.</w:t>
      </w:r>
    </w:p>
    <w:p w14:paraId="2D0998E3" w14:textId="77777777" w:rsidR="008B514F" w:rsidRPr="008B514F" w:rsidRDefault="008B514F" w:rsidP="008B514F">
      <w:pPr>
        <w:contextualSpacing/>
        <w:rPr>
          <w:rFonts w:ascii="Times New Roman" w:hAnsi="Times New Roman" w:cs="Times New Roman"/>
        </w:rPr>
      </w:pPr>
    </w:p>
    <w:p w14:paraId="643B1554" w14:textId="77777777" w:rsidR="008B514F" w:rsidRDefault="008B514F" w:rsidP="008B514F">
      <w:pPr>
        <w:contextualSpacing/>
      </w:pPr>
      <w:r>
        <w:t>Job Responsibilities:</w:t>
      </w:r>
    </w:p>
    <w:p w14:paraId="49AE21B0" w14:textId="77777777" w:rsidR="008B514F" w:rsidRPr="008B514F" w:rsidRDefault="008B514F" w:rsidP="008B514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B514F">
        <w:rPr>
          <w:rFonts w:ascii="Times New Roman" w:eastAsia="Times New Roman" w:hAnsi="Times New Roman" w:cs="Times New Roman"/>
          <w:sz w:val="20"/>
          <w:szCs w:val="20"/>
        </w:rPr>
        <w:t>Developing and executing business strategies to achieve short and long-term goals.</w:t>
      </w:r>
    </w:p>
    <w:p w14:paraId="384F458A" w14:textId="77777777" w:rsidR="008B514F" w:rsidRPr="008B514F" w:rsidRDefault="008B514F" w:rsidP="008B514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B514F">
        <w:rPr>
          <w:rFonts w:ascii="Times New Roman" w:eastAsia="Times New Roman" w:hAnsi="Times New Roman" w:cs="Times New Roman"/>
          <w:sz w:val="20"/>
          <w:szCs w:val="20"/>
        </w:rPr>
        <w:t>Reporting to the board, providing market insights and strategic advice.</w:t>
      </w:r>
    </w:p>
    <w:p w14:paraId="542B887D" w14:textId="77777777" w:rsidR="008B514F" w:rsidRPr="008B514F" w:rsidRDefault="008B514F" w:rsidP="008B514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B514F">
        <w:rPr>
          <w:rFonts w:ascii="Times New Roman" w:eastAsia="Times New Roman" w:hAnsi="Times New Roman" w:cs="Times New Roman"/>
          <w:sz w:val="20"/>
          <w:szCs w:val="20"/>
        </w:rPr>
        <w:t>Developing and implementing business plans to improve cost-efficiency.</w:t>
      </w:r>
    </w:p>
    <w:p w14:paraId="251FF695" w14:textId="77777777" w:rsidR="008B514F" w:rsidRPr="008B514F" w:rsidRDefault="008B514F" w:rsidP="008B514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B514F">
        <w:rPr>
          <w:rFonts w:ascii="Times New Roman" w:eastAsia="Times New Roman" w:hAnsi="Times New Roman" w:cs="Times New Roman"/>
          <w:sz w:val="20"/>
          <w:szCs w:val="20"/>
        </w:rPr>
        <w:t>Maintaining positive and trust-based relations with business partners, shareholders, and authorities.</w:t>
      </w:r>
    </w:p>
    <w:p w14:paraId="56437D6E" w14:textId="77777777" w:rsidR="008B514F" w:rsidRPr="008B514F" w:rsidRDefault="008B514F" w:rsidP="008B514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B514F">
        <w:rPr>
          <w:rFonts w:ascii="Times New Roman" w:eastAsia="Times New Roman" w:hAnsi="Times New Roman" w:cs="Times New Roman"/>
          <w:sz w:val="20"/>
          <w:szCs w:val="20"/>
        </w:rPr>
        <w:t>Overseeing the company's business operations, financial performance, investments, and ventures.</w:t>
      </w:r>
    </w:p>
    <w:p w14:paraId="762FD3DA" w14:textId="77777777" w:rsidR="008B514F" w:rsidRPr="008B514F" w:rsidRDefault="008B514F" w:rsidP="008B514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B514F">
        <w:rPr>
          <w:rFonts w:ascii="Times New Roman" w:eastAsia="Times New Roman" w:hAnsi="Times New Roman" w:cs="Times New Roman"/>
          <w:sz w:val="20"/>
          <w:szCs w:val="20"/>
        </w:rPr>
        <w:t>Supervising, guiding, and delegating executives in their duties.</w:t>
      </w:r>
    </w:p>
    <w:p w14:paraId="23DF4BCE" w14:textId="77777777" w:rsidR="008B514F" w:rsidRPr="008B514F" w:rsidRDefault="008B514F" w:rsidP="008B514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B514F">
        <w:rPr>
          <w:rFonts w:ascii="Times New Roman" w:eastAsia="Times New Roman" w:hAnsi="Times New Roman" w:cs="Times New Roman"/>
          <w:sz w:val="20"/>
          <w:szCs w:val="20"/>
        </w:rPr>
        <w:t>Ensuring company policies and legal guidelines are clearly communicated.</w:t>
      </w:r>
    </w:p>
    <w:p w14:paraId="486BF02F" w14:textId="77777777" w:rsidR="008B514F" w:rsidRPr="008B514F" w:rsidRDefault="008B514F" w:rsidP="008B514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B514F">
        <w:rPr>
          <w:rFonts w:ascii="Times New Roman" w:eastAsia="Times New Roman" w:hAnsi="Times New Roman" w:cs="Times New Roman"/>
          <w:sz w:val="20"/>
          <w:szCs w:val="20"/>
        </w:rPr>
        <w:t>Assessing, managing, and resolving problematic developments and situations.</w:t>
      </w:r>
    </w:p>
    <w:p w14:paraId="6FEA0673" w14:textId="77777777" w:rsidR="008B514F" w:rsidRPr="008B514F" w:rsidRDefault="008B514F" w:rsidP="008B514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B514F">
        <w:rPr>
          <w:rFonts w:ascii="Times New Roman" w:eastAsia="Times New Roman" w:hAnsi="Times New Roman" w:cs="Times New Roman"/>
          <w:sz w:val="20"/>
          <w:szCs w:val="20"/>
        </w:rPr>
        <w:t>Building and enhancing the company's public profile at events, speaking engagements, etc.</w:t>
      </w:r>
    </w:p>
    <w:p w14:paraId="00065FA5" w14:textId="77777777" w:rsidR="008B514F" w:rsidRDefault="008B514F" w:rsidP="008B514F">
      <w:r>
        <w:t>Job Qualifications:</w:t>
      </w:r>
    </w:p>
    <w:p w14:paraId="0F8FE5C8" w14:textId="77777777" w:rsidR="008B514F" w:rsidRPr="004E7B68" w:rsidRDefault="008B514F" w:rsidP="008B514F">
      <w:pPr>
        <w:rPr>
          <w:sz w:val="20"/>
          <w:szCs w:val="20"/>
        </w:rPr>
      </w:pPr>
    </w:p>
    <w:p w14:paraId="1E6EDCE9" w14:textId="77777777" w:rsidR="008B514F" w:rsidRDefault="008B514F" w:rsidP="008B514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Bachelors in business administration or related field </w:t>
      </w:r>
    </w:p>
    <w:p w14:paraId="1E1DA112" w14:textId="77777777" w:rsidR="008B514F" w:rsidRDefault="008B514F" w:rsidP="008B514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</w:t>
      </w:r>
      <w:r>
        <w:rPr>
          <w:sz w:val="20"/>
          <w:szCs w:val="20"/>
        </w:rPr>
        <w:t xml:space="preserve"> in administration or related field preferred</w:t>
      </w:r>
    </w:p>
    <w:p w14:paraId="71B8E94E" w14:textId="77777777" w:rsidR="008B514F" w:rsidRPr="00DF2EAC" w:rsidRDefault="008B514F" w:rsidP="008B514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managing director</w:t>
      </w:r>
    </w:p>
    <w:p w14:paraId="5DDB5743" w14:textId="77777777" w:rsidR="008B514F" w:rsidRDefault="008B514F" w:rsidP="008B514F">
      <w:pPr>
        <w:rPr>
          <w:sz w:val="20"/>
          <w:szCs w:val="20"/>
        </w:rPr>
      </w:pPr>
    </w:p>
    <w:p w14:paraId="42AF7DFB" w14:textId="77777777" w:rsidR="008B514F" w:rsidRPr="00F01016" w:rsidRDefault="008B514F" w:rsidP="008B514F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 managing director</w:t>
      </w:r>
      <w:r>
        <w:t xml:space="preserve"> </w:t>
      </w:r>
      <w:r>
        <w:t>or are available for applicants without experience in which more than one a managing director</w:t>
      </w:r>
      <w:r>
        <w:t xml:space="preserve"> </w:t>
      </w:r>
      <w:r>
        <w:t>is needed in an area such that an experienced a managing director</w:t>
      </w:r>
      <w:r>
        <w:t xml:space="preserve"> </w:t>
      </w:r>
      <w:r>
        <w:t>will be present to mentor.</w:t>
      </w:r>
    </w:p>
    <w:p w14:paraId="6180DB73" w14:textId="77777777" w:rsidR="008B514F" w:rsidRDefault="008B514F" w:rsidP="008B514F"/>
    <w:p w14:paraId="276FBFBE" w14:textId="77777777" w:rsidR="008B514F" w:rsidRDefault="008B514F" w:rsidP="008B514F">
      <w:r>
        <w:t>Job Skills Required:</w:t>
      </w:r>
    </w:p>
    <w:p w14:paraId="051BA442" w14:textId="77777777" w:rsidR="008B514F" w:rsidRPr="00935EE0" w:rsidRDefault="008B514F" w:rsidP="008B51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792F5A" w14:textId="77777777" w:rsidR="008B514F" w:rsidRDefault="008B514F" w:rsidP="008B514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141A4C17" w14:textId="77777777" w:rsidR="008B514F" w:rsidRDefault="008B514F" w:rsidP="008B514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Extensive knowledge of business industry and applicable regulations</w:t>
      </w:r>
    </w:p>
    <w:p w14:paraId="4FE5D144" w14:textId="77777777" w:rsidR="008B514F" w:rsidRPr="007C0400" w:rsidRDefault="008B514F" w:rsidP="008B514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</w:t>
      </w:r>
    </w:p>
    <w:p w14:paraId="3E99FF69" w14:textId="77777777" w:rsidR="008B514F" w:rsidRPr="00F31800" w:rsidRDefault="008B514F" w:rsidP="008B514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1ABB">
        <w:rPr>
          <w:rFonts w:eastAsia="Times New Roman"/>
          <w:sz w:val="20"/>
          <w:szCs w:val="20"/>
        </w:rPr>
        <w:t xml:space="preserve">Proficiency with computers and </w:t>
      </w:r>
      <w:r>
        <w:rPr>
          <w:rFonts w:eastAsia="Times New Roman"/>
          <w:sz w:val="20"/>
          <w:szCs w:val="20"/>
        </w:rPr>
        <w:t>Microsoft Office</w:t>
      </w:r>
    </w:p>
    <w:p w14:paraId="77FB51DE" w14:textId="77777777" w:rsidR="00291DA6" w:rsidRDefault="008B514F" w:rsidP="00291D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Leadership skills and ability to </w:t>
      </w:r>
      <w:r w:rsidR="00161D1B">
        <w:rPr>
          <w:rFonts w:ascii="Times New Roman" w:eastAsia="Times New Roman" w:hAnsi="Times New Roman" w:cs="Times New Roman"/>
          <w:sz w:val="20"/>
          <w:szCs w:val="20"/>
        </w:rPr>
        <w:t>motivate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others</w:t>
      </w:r>
    </w:p>
    <w:p w14:paraId="60AC3BCB" w14:textId="7F80A8B5" w:rsidR="00291DA6" w:rsidRPr="00291DA6" w:rsidRDefault="00291DA6" w:rsidP="00291D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1DA6">
        <w:rPr>
          <w:rFonts w:ascii="Times New Roman" w:eastAsia="Times New Roman" w:hAnsi="Times New Roman" w:cs="Times New Roman"/>
          <w:sz w:val="20"/>
          <w:szCs w:val="20"/>
        </w:rPr>
        <w:t xml:space="preserve">Excellent analytical and problem-solving skills. </w:t>
      </w:r>
    </w:p>
    <w:p w14:paraId="7128D5C0" w14:textId="2F79F8D0" w:rsidR="00291DA6" w:rsidRDefault="00291DA6" w:rsidP="00291D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1DA6">
        <w:rPr>
          <w:rFonts w:ascii="Times New Roman" w:eastAsia="Times New Roman" w:hAnsi="Times New Roman" w:cs="Times New Roman"/>
          <w:sz w:val="20"/>
          <w:szCs w:val="20"/>
        </w:rPr>
        <w:t>Strong crisis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management</w:t>
      </w:r>
      <w:bookmarkStart w:id="0" w:name="_GoBack"/>
      <w:bookmarkEnd w:id="0"/>
      <w:r w:rsidRPr="00291DA6">
        <w:rPr>
          <w:rFonts w:ascii="Times New Roman" w:eastAsia="Times New Roman" w:hAnsi="Times New Roman" w:cs="Times New Roman"/>
          <w:sz w:val="20"/>
          <w:szCs w:val="20"/>
        </w:rPr>
        <w:t> and conflict mediation skills.</w:t>
      </w:r>
    </w:p>
    <w:p w14:paraId="7B699E93" w14:textId="1DF555C8" w:rsidR="00291DA6" w:rsidRPr="00F31800" w:rsidRDefault="00291DA6" w:rsidP="00291D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understanding of the business industry and its market</w:t>
      </w:r>
    </w:p>
    <w:p w14:paraId="3E718E9B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A74F3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C14CE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80C4D"/>
    <w:multiLevelType w:val="hybridMultilevel"/>
    <w:tmpl w:val="6BF8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4F"/>
    <w:rsid w:val="00161D1B"/>
    <w:rsid w:val="00291DA6"/>
    <w:rsid w:val="008B514F"/>
    <w:rsid w:val="00D463B4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1BA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1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514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8B514F"/>
  </w:style>
  <w:style w:type="character" w:styleId="Hyperlink">
    <w:name w:val="Hyperlink"/>
    <w:basedOn w:val="DefaultParagraphFont"/>
    <w:uiPriority w:val="99"/>
    <w:semiHidden/>
    <w:unhideWhenUsed/>
    <w:rsid w:val="008B5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1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514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8B514F"/>
  </w:style>
  <w:style w:type="character" w:styleId="Hyperlink">
    <w:name w:val="Hyperlink"/>
    <w:basedOn w:val="DefaultParagraphFont"/>
    <w:uiPriority w:val="99"/>
    <w:semiHidden/>
    <w:unhideWhenUsed/>
    <w:rsid w:val="008B5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1726</Characters>
  <Application>Microsoft Macintosh Word</Application>
  <DocSecurity>0</DocSecurity>
  <Lines>14</Lines>
  <Paragraphs>4</Paragraphs>
  <ScaleCrop>false</ScaleCrop>
  <Company>Another Way Holdings, LLC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2021-01-19T15:01:00Z</dcterms:created>
  <dcterms:modified xsi:type="dcterms:W3CDTF">2021-01-19T15:22:00Z</dcterms:modified>
</cp:coreProperties>
</file>